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7C" w:rsidRPr="00A42AED" w:rsidRDefault="00ED1C7C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left:0;text-align:left;margin-left:-36pt;margin-top:-26.45pt;width:38pt;height:70.85pt;z-index:251658240;visibility:visible">
            <v:imagedata r:id="rId7" o:title=""/>
          </v:shape>
        </w:pict>
      </w:r>
      <w:r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ED1C7C" w:rsidRPr="00A42AED" w:rsidRDefault="00ED1C7C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( Si ricorda che la DURP è una</w:t>
      </w:r>
      <w:r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possibili tipologie di reddito e patrimonio, ciascuno considererà solo quelle significative nella sua situazione</w:t>
      </w:r>
      <w:r>
        <w:rPr>
          <w:bCs/>
          <w:sz w:val="16"/>
          <w:szCs w:val="16"/>
        </w:rPr>
        <w:t>.</w:t>
      </w:r>
      <w:r w:rsidRPr="00A42AED">
        <w:rPr>
          <w:bCs/>
          <w:sz w:val="16"/>
          <w:szCs w:val="16"/>
        </w:rPr>
        <w:t>)</w:t>
      </w:r>
    </w:p>
    <w:p w:rsidR="00ED1C7C" w:rsidRPr="00A42AED" w:rsidRDefault="00ED1C7C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ED1C7C" w:rsidRPr="00A42AED" w:rsidRDefault="00ED1C7C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ED1C7C" w:rsidRPr="00A42AED" w:rsidRDefault="00ED1C7C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ED1C7C" w:rsidRPr="00A42AED" w:rsidRDefault="00ED1C7C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ED1C7C" w:rsidRPr="00A42AED" w:rsidRDefault="00ED1C7C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 attuale;</w:t>
      </w:r>
    </w:p>
    <w:p w:rsidR="00ED1C7C" w:rsidRPr="00A42AED" w:rsidRDefault="00ED1C7C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Eventuale certificazione attestante l’inabilità al lavoro;</w:t>
      </w:r>
    </w:p>
    <w:p w:rsidR="00ED1C7C" w:rsidRPr="00A42AED" w:rsidRDefault="00ED1C7C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ED1C7C" w:rsidRPr="00A42AED" w:rsidRDefault="00ED1C7C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REDDITUALEANNO 201</w:t>
      </w:r>
      <w:r w:rsidRPr="00A42AED">
        <w:rPr>
          <w:rFonts w:ascii="Arial" w:eastAsia="Batang" w:hAnsi="Arial" w:cs="Arial"/>
          <w:b/>
          <w:sz w:val="20"/>
          <w:szCs w:val="20"/>
        </w:rPr>
        <w:t>6</w:t>
      </w:r>
    </w:p>
    <w:p w:rsidR="00ED1C7C" w:rsidRPr="00A42AED" w:rsidRDefault="00ED1C7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Modello </w:t>
      </w:r>
      <w:smartTag w:uri="urn:schemas-microsoft-com:office:smarttags" w:element="PersonName">
        <w:r w:rsidRPr="00A42AED">
          <w:rPr>
            <w:rFonts w:ascii="Arial" w:eastAsia="Batang" w:hAnsi="Arial" w:cs="Arial"/>
            <w:sz w:val="20"/>
            <w:szCs w:val="20"/>
          </w:rPr>
          <w:t>730</w:t>
        </w:r>
      </w:smartTag>
      <w:r w:rsidRPr="00A42AED">
        <w:rPr>
          <w:rFonts w:ascii="Arial" w:eastAsia="Batang" w:hAnsi="Arial" w:cs="Arial"/>
          <w:sz w:val="20"/>
          <w:szCs w:val="20"/>
        </w:rPr>
        <w:t>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 xml:space="preserve"> o modello PF/1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ED1C7C" w:rsidRPr="00A42AED" w:rsidRDefault="00ED1C7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Modello/i CU/1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, anche in presenza di Modello 730/17 o Modello PF/17;</w:t>
      </w:r>
    </w:p>
    <w:p w:rsidR="00ED1C7C" w:rsidRPr="00A42AED" w:rsidRDefault="00ED1C7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Modello/i CU/17 relativi ad entrate fiscalmente esenti, quali: </w:t>
      </w:r>
      <w:r w:rsidRPr="00594DAE">
        <w:rPr>
          <w:rFonts w:ascii="Arial" w:eastAsia="Batang" w:hAnsi="Arial" w:cs="Arial"/>
          <w:i/>
          <w:sz w:val="20"/>
          <w:szCs w:val="20"/>
        </w:rPr>
        <w:t>ATTIVITA’ SPORTIVADILETTANTISTICA inferiore a 7.500 €; RICERCATORI UNIVERSITARI; PERSONALE MEDICO “SPECIALIZZANDO”; LAVORATORI IMPATRIATI; dipendenti di Enti Internazionali o delle rappresentanze diplomatiche italiane</w:t>
      </w:r>
    </w:p>
    <w:p w:rsidR="00ED1C7C" w:rsidRPr="00A42AED" w:rsidRDefault="00ED1C7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netta dei buoni incassati nel 201</w:t>
      </w:r>
      <w:r w:rsidRPr="00A42AED">
        <w:rPr>
          <w:rFonts w:eastAsia="Batang"/>
          <w:sz w:val="24"/>
          <w:szCs w:val="24"/>
        </w:rPr>
        <w:t>6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ED1C7C" w:rsidRPr="00A42AED" w:rsidRDefault="00ED1C7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IRAP/201</w:t>
      </w:r>
      <w:r w:rsidRPr="00A42AED">
        <w:rPr>
          <w:rFonts w:eastAsia="Batang"/>
          <w:sz w:val="24"/>
          <w:szCs w:val="24"/>
        </w:rPr>
        <w:t>7</w:t>
      </w:r>
    </w:p>
    <w:p w:rsidR="00ED1C7C" w:rsidRPr="00A42AED" w:rsidRDefault="00ED1C7C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ED1C7C" w:rsidRPr="00A42AED" w:rsidRDefault="00ED1C7C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ED1C7C" w:rsidRPr="00A42AED" w:rsidRDefault="00ED1C7C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REDDITI,percepite o sostenute nel 2016</w:t>
      </w:r>
    </w:p>
    <w:p w:rsidR="00ED1C7C" w:rsidRPr="00A42AED" w:rsidRDefault="00ED1C7C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Redditi esteri non in dichiarazione dei redditi;</w:t>
      </w:r>
    </w:p>
    <w:p w:rsidR="00ED1C7C" w:rsidRPr="00A42AED" w:rsidRDefault="00ED1C7C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Sentenza di separazione/divorzio e importo versato o percepito per il mantenimento dei figli;</w:t>
      </w:r>
    </w:p>
    <w:p w:rsidR="00ED1C7C" w:rsidRPr="005A6E1F" w:rsidRDefault="00ED1C7C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dell’abitazione principale, importo dell’affitto pagato </w:t>
      </w:r>
      <w:r w:rsidRPr="00A42AED">
        <w:rPr>
          <w:rFonts w:eastAsia="Batang"/>
        </w:rPr>
        <w:t>2016-</w:t>
      </w:r>
      <w:r w:rsidRPr="00A42AED">
        <w:rPr>
          <w:rFonts w:ascii="Arial" w:eastAsia="Batang" w:hAnsi="Arial" w:cs="Arial"/>
          <w:sz w:val="20"/>
          <w:szCs w:val="20"/>
        </w:rPr>
        <w:t>(senza spese condominiali);</w:t>
      </w:r>
      <w:r>
        <w:rPr>
          <w:rFonts w:ascii="Arial" w:eastAsia="Batang" w:hAnsi="Arial" w:cs="Arial"/>
          <w:sz w:val="20"/>
          <w:szCs w:val="20"/>
        </w:rPr>
        <w:t xml:space="preserve"> importo contributo affitto percepito nel 2016.</w:t>
      </w:r>
    </w:p>
    <w:p w:rsidR="00ED1C7C" w:rsidRPr="00A42AED" w:rsidRDefault="00ED1C7C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ED1C7C" w:rsidRPr="00A42AED" w:rsidRDefault="00ED1C7C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IMMOBILIARE AL 31.12.2016</w:t>
      </w:r>
    </w:p>
    <w:p w:rsidR="00ED1C7C" w:rsidRPr="00A42AED" w:rsidRDefault="00ED1C7C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Visure catastali terreni e fabbricati – anche in caso di nuda proprietà; </w:t>
      </w:r>
    </w:p>
    <w:p w:rsidR="00ED1C7C" w:rsidRPr="00A42AED" w:rsidRDefault="00ED1C7C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Pr="00A42AED">
        <w:rPr>
          <w:rFonts w:ascii="Arial" w:eastAsia="Batang" w:hAnsi="Arial" w:cs="Arial"/>
          <w:sz w:val="20"/>
          <w:szCs w:val="20"/>
        </w:rPr>
        <w:t>I relativa ai terreni edificabili;</w:t>
      </w:r>
      <w:bookmarkStart w:id="0" w:name="_GoBack"/>
      <w:bookmarkEnd w:id="0"/>
    </w:p>
    <w:p w:rsidR="00ED1C7C" w:rsidRPr="00A42AED" w:rsidRDefault="00ED1C7C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ED1C7C" w:rsidRPr="00A42AED" w:rsidRDefault="00ED1C7C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ED1C7C" w:rsidRPr="00A42AED" w:rsidRDefault="00ED1C7C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MOBILIARE AL 31.12.2016, da dichiarare se superiore a 5.000€*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postali, carte prepagate con Iban</w:t>
      </w:r>
      <w:r w:rsidRPr="00A42AED">
        <w:rPr>
          <w:rFonts w:ascii="Arial" w:eastAsia="Batang" w:hAnsi="Arial" w:cs="Arial"/>
        </w:rPr>
        <w:t xml:space="preserve">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GIACENZAMEDIA “ISEE” 2016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31/12/2016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– importo dei premi complessivamente versati, al netto degli eventuali riscatti: 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31/12/2016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inferiori al 10%: </w:t>
      </w:r>
    </w:p>
    <w:p w:rsidR="00ED1C7C" w:rsidRPr="00A42AED" w:rsidRDefault="00ED1C7C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riferimento;</w:t>
      </w:r>
    </w:p>
    <w:p w:rsidR="00ED1C7C" w:rsidRPr="00A42AED" w:rsidRDefault="00ED1C7C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obbligazioni, certificati di deposito, buoni fruttiferi:</w:t>
      </w:r>
      <w:r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31/12/2016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ED1C7C" w:rsidRPr="00A42AED" w:rsidRDefault="00ED1C7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Fondi comuni di investimento: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31/12/2016</w:t>
      </w:r>
    </w:p>
    <w:p w:rsidR="00ED1C7C" w:rsidRPr="00A42AED" w:rsidRDefault="00ED1C7C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ED1C7C" w:rsidRPr="00A42AED" w:rsidRDefault="00ED1C7C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ED1C7C" w:rsidRDefault="00ED1C7C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ED1C7C" w:rsidRDefault="00ED1C7C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ED1C7C" w:rsidRDefault="00ED1C7C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ED1C7C" w:rsidRDefault="00ED1C7C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ED1C7C" w:rsidSect="00F337BC">
      <w:headerReference w:type="default" r:id="rId8"/>
      <w:footerReference w:type="default" r:id="rId9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7C" w:rsidRDefault="00ED1C7C">
      <w:r>
        <w:separator/>
      </w:r>
    </w:p>
  </w:endnote>
  <w:endnote w:type="continuationSeparator" w:id="1">
    <w:p w:rsidR="00ED1C7C" w:rsidRDefault="00ED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7C" w:rsidRPr="00A36C6A" w:rsidRDefault="00ED1C7C" w:rsidP="00FC7495">
    <w:pPr>
      <w:pStyle w:val="Footer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7C" w:rsidRDefault="00ED1C7C">
      <w:r>
        <w:separator/>
      </w:r>
    </w:p>
  </w:footnote>
  <w:footnote w:type="continuationSeparator" w:id="1">
    <w:p w:rsidR="00ED1C7C" w:rsidRDefault="00ED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7C" w:rsidRPr="00A36C6A" w:rsidRDefault="00ED1C7C" w:rsidP="00A36C6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DO CO 24 REV 08</w:t>
    </w:r>
    <w:r>
      <w:t xml:space="preserve"> 23/05/2017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F1"/>
    <w:rsid w:val="00003FEF"/>
    <w:rsid w:val="00075ADE"/>
    <w:rsid w:val="00075C35"/>
    <w:rsid w:val="000C1C41"/>
    <w:rsid w:val="000C59DC"/>
    <w:rsid w:val="00133A26"/>
    <w:rsid w:val="00140524"/>
    <w:rsid w:val="00181166"/>
    <w:rsid w:val="001C2BF1"/>
    <w:rsid w:val="001D2650"/>
    <w:rsid w:val="001E1CF3"/>
    <w:rsid w:val="002037ED"/>
    <w:rsid w:val="00226246"/>
    <w:rsid w:val="00252878"/>
    <w:rsid w:val="002D191D"/>
    <w:rsid w:val="003515E6"/>
    <w:rsid w:val="0037141E"/>
    <w:rsid w:val="00387C04"/>
    <w:rsid w:val="00396F96"/>
    <w:rsid w:val="004D42B6"/>
    <w:rsid w:val="005009D2"/>
    <w:rsid w:val="00521522"/>
    <w:rsid w:val="0052457C"/>
    <w:rsid w:val="00552F4B"/>
    <w:rsid w:val="005540CC"/>
    <w:rsid w:val="00564FD8"/>
    <w:rsid w:val="00594DAE"/>
    <w:rsid w:val="005A6E1F"/>
    <w:rsid w:val="00602731"/>
    <w:rsid w:val="006123F2"/>
    <w:rsid w:val="006170C4"/>
    <w:rsid w:val="006530D5"/>
    <w:rsid w:val="006A0BE0"/>
    <w:rsid w:val="006D5D43"/>
    <w:rsid w:val="007005DC"/>
    <w:rsid w:val="007073B8"/>
    <w:rsid w:val="00743201"/>
    <w:rsid w:val="00772880"/>
    <w:rsid w:val="007D5A4E"/>
    <w:rsid w:val="008154BA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87031"/>
    <w:rsid w:val="009B41F2"/>
    <w:rsid w:val="009C1A6C"/>
    <w:rsid w:val="00A36C6A"/>
    <w:rsid w:val="00A42AED"/>
    <w:rsid w:val="00A76136"/>
    <w:rsid w:val="00A97581"/>
    <w:rsid w:val="00AC4700"/>
    <w:rsid w:val="00B220AF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87993"/>
    <w:rsid w:val="00D94AF9"/>
    <w:rsid w:val="00DB0EBA"/>
    <w:rsid w:val="00DB509E"/>
    <w:rsid w:val="00DD1B0E"/>
    <w:rsid w:val="00DE7D17"/>
    <w:rsid w:val="00DF1AA2"/>
    <w:rsid w:val="00E15B79"/>
    <w:rsid w:val="00E401E5"/>
    <w:rsid w:val="00E46790"/>
    <w:rsid w:val="00E51B2E"/>
    <w:rsid w:val="00E52AAC"/>
    <w:rsid w:val="00EC0218"/>
    <w:rsid w:val="00ED1C7C"/>
    <w:rsid w:val="00EF16AD"/>
    <w:rsid w:val="00F01AF3"/>
    <w:rsid w:val="00F337BC"/>
    <w:rsid w:val="00F3433D"/>
    <w:rsid w:val="00FC5575"/>
    <w:rsid w:val="00FC7495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BF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1C2BF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52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520"/>
    <w:rPr>
      <w:rFonts w:ascii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7520"/>
    <w:rPr>
      <w:rFonts w:cs="Calibri"/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E0F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436</Words>
  <Characters>2486</Characters>
  <Application>Microsoft Office Outlook</Application>
  <DocSecurity>0</DocSecurity>
  <Lines>0</Lines>
  <Paragraphs>0</Paragraphs>
  <ScaleCrop>false</ScaleCrop>
  <Company>Servizi CGIL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lorenzos</cp:lastModifiedBy>
  <cp:revision>2</cp:revision>
  <cp:lastPrinted>2017-05-23T14:14:00Z</cp:lastPrinted>
  <dcterms:created xsi:type="dcterms:W3CDTF">2017-05-26T05:36:00Z</dcterms:created>
  <dcterms:modified xsi:type="dcterms:W3CDTF">2017-05-26T05:36:00Z</dcterms:modified>
</cp:coreProperties>
</file>